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B8314" w14:textId="479C9F1D" w:rsidR="0056557D" w:rsidRDefault="00EC00AD" w:rsidP="00EC00AD">
      <w:pPr>
        <w:shd w:val="clear" w:color="auto" w:fill="FFFFFF"/>
        <w:spacing w:after="100" w:afterAutospacing="1" w:line="240" w:lineRule="auto"/>
        <w:jc w:val="center"/>
        <w:rPr>
          <w:rFonts w:ascii="inherit" w:eastAsia="Times New Roman" w:hAnsi="inherit" w:cs="Times New Roman"/>
          <w:color w:val="1C1F29"/>
          <w:sz w:val="36"/>
          <w:szCs w:val="36"/>
          <w:lang w:eastAsia="ru-RU"/>
        </w:rPr>
      </w:pPr>
      <w:r>
        <w:rPr>
          <w:rFonts w:ascii="inherit" w:eastAsia="Times New Roman" w:hAnsi="inherit" w:cs="Times New Roman"/>
          <w:color w:val="1C1F29"/>
          <w:sz w:val="36"/>
          <w:szCs w:val="36"/>
          <w:lang w:eastAsia="ru-RU"/>
        </w:rPr>
        <w:t>А</w:t>
      </w:r>
      <w:r w:rsidR="00432F6D" w:rsidRPr="00432F6D">
        <w:rPr>
          <w:rFonts w:ascii="inherit" w:eastAsia="Times New Roman" w:hAnsi="inherit" w:cs="Times New Roman"/>
          <w:color w:val="1C1F29"/>
          <w:sz w:val="36"/>
          <w:szCs w:val="36"/>
          <w:lang w:eastAsia="ru-RU"/>
        </w:rPr>
        <w:t>кци</w:t>
      </w:r>
      <w:r>
        <w:rPr>
          <w:rFonts w:ascii="inherit" w:eastAsia="Times New Roman" w:hAnsi="inherit" w:cs="Times New Roman"/>
          <w:color w:val="1C1F29"/>
          <w:sz w:val="36"/>
          <w:szCs w:val="36"/>
          <w:lang w:eastAsia="ru-RU"/>
        </w:rPr>
        <w:t>я</w:t>
      </w:r>
      <w:r w:rsidR="00432F6D" w:rsidRPr="00432F6D">
        <w:rPr>
          <w:rFonts w:ascii="inherit" w:eastAsia="Times New Roman" w:hAnsi="inherit" w:cs="Times New Roman"/>
          <w:color w:val="1C1F29"/>
          <w:sz w:val="36"/>
          <w:szCs w:val="36"/>
          <w:lang w:eastAsia="ru-RU"/>
        </w:rPr>
        <w:t xml:space="preserve"> «</w:t>
      </w:r>
      <w:r w:rsidR="008F72E9">
        <w:rPr>
          <w:rFonts w:ascii="inherit" w:eastAsia="Times New Roman" w:hAnsi="inherit" w:cs="Times New Roman"/>
          <w:color w:val="1C1F29"/>
          <w:sz w:val="36"/>
          <w:szCs w:val="36"/>
          <w:lang w:eastAsia="ru-RU"/>
        </w:rPr>
        <w:t>Подарок к любой покупке</w:t>
      </w:r>
      <w:r w:rsidR="00432F6D" w:rsidRPr="00432F6D">
        <w:rPr>
          <w:rFonts w:ascii="inherit" w:eastAsia="Times New Roman" w:hAnsi="inherit" w:cs="Times New Roman"/>
          <w:color w:val="1C1F29"/>
          <w:sz w:val="36"/>
          <w:szCs w:val="36"/>
          <w:lang w:eastAsia="ru-RU"/>
        </w:rPr>
        <w:t>»</w:t>
      </w:r>
    </w:p>
    <w:p w14:paraId="37A09053" w14:textId="77777777" w:rsidR="00EC00AD" w:rsidRPr="0056557D" w:rsidRDefault="00EC00AD" w:rsidP="00EC00AD">
      <w:pPr>
        <w:shd w:val="clear" w:color="auto" w:fill="FFFFFF"/>
        <w:spacing w:after="100" w:afterAutospacing="1" w:line="240" w:lineRule="auto"/>
        <w:jc w:val="center"/>
        <w:rPr>
          <w:rFonts w:ascii="inherit" w:eastAsia="Times New Roman" w:hAnsi="inherit" w:cs="Times New Roman"/>
          <w:color w:val="1C1F29"/>
          <w:sz w:val="36"/>
          <w:szCs w:val="36"/>
          <w:lang w:eastAsia="ru-RU"/>
        </w:rPr>
      </w:pPr>
      <w:r>
        <w:rPr>
          <w:rFonts w:ascii="inherit" w:eastAsia="Times New Roman" w:hAnsi="inherit" w:cs="Times New Roman"/>
          <w:color w:val="1C1F29"/>
          <w:sz w:val="36"/>
          <w:szCs w:val="36"/>
          <w:lang w:eastAsia="ru-RU"/>
        </w:rPr>
        <w:t>Условия Акции</w:t>
      </w:r>
    </w:p>
    <w:p w14:paraId="25CD95DF" w14:textId="77777777" w:rsidR="00B35816" w:rsidRPr="00B35816" w:rsidRDefault="00B35816" w:rsidP="00B35816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b/>
          <w:color w:val="1C1F29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b/>
          <w:color w:val="1C1F29"/>
          <w:sz w:val="21"/>
          <w:szCs w:val="21"/>
          <w:lang w:eastAsia="ru-RU"/>
        </w:rPr>
        <w:t>Информация об Акции</w:t>
      </w:r>
    </w:p>
    <w:p w14:paraId="5AFB5E0F" w14:textId="0BCC57AA" w:rsidR="00B808A4" w:rsidRPr="00432F6D" w:rsidRDefault="00432F6D" w:rsidP="00432F6D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 w:rsidRPr="00432F6D">
        <w:rPr>
          <w:rFonts w:ascii="Montserrat" w:eastAsia="Times New Roman" w:hAnsi="Montserrat" w:cs="Times New Roman"/>
          <w:b/>
          <w:color w:val="1C1F29"/>
          <w:sz w:val="21"/>
          <w:szCs w:val="21"/>
          <w:lang w:eastAsia="ru-RU"/>
        </w:rPr>
        <w:t>Акция</w:t>
      </w:r>
      <w:r w:rsidRPr="00432F6D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 –</w:t>
      </w:r>
      <w:r w:rsidR="00EC00AD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 маркетинговое </w:t>
      </w:r>
      <w:r w:rsidRPr="00432F6D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под наименованием «</w:t>
      </w:r>
      <w:r w:rsidR="00D80D38" w:rsidRPr="00D80D38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Картридж РР в подарок</w:t>
      </w:r>
      <w:r w:rsidRPr="00432F6D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». Акция направлена на увеличение </w:t>
      </w:r>
      <w:r w:rsidR="00C74AE8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продаж </w:t>
      </w:r>
      <w:r w:rsidR="00833988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в торговых точках</w:t>
      </w:r>
      <w:r w:rsidRPr="00432F6D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.</w:t>
      </w:r>
    </w:p>
    <w:p w14:paraId="78543B50" w14:textId="77777777" w:rsidR="00EC00AD" w:rsidRDefault="00EC00AD" w:rsidP="00432F6D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b/>
          <w:color w:val="1C1F29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b/>
          <w:color w:val="1C1F29"/>
          <w:sz w:val="21"/>
          <w:szCs w:val="21"/>
          <w:lang w:eastAsia="ru-RU"/>
        </w:rPr>
        <w:t xml:space="preserve">Акция проводится на сайтах: </w:t>
      </w:r>
    </w:p>
    <w:p w14:paraId="52747268" w14:textId="77777777" w:rsidR="00EC00AD" w:rsidRPr="00145D5A" w:rsidRDefault="00A30397" w:rsidP="00EC00AD">
      <w:pPr>
        <w:pStyle w:val="a5"/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ИТА ГРУПП</w:t>
      </w:r>
      <w:r w:rsidR="00145D5A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 </w:t>
      </w:r>
      <w:hyperlink r:id="rId5" w:history="1">
        <w:r w:rsidR="00145D5A" w:rsidRPr="00145D5A">
          <w:rPr>
            <w:rFonts w:ascii="Montserrat" w:eastAsia="Times New Roman" w:hAnsi="Montserrat" w:cs="Times New Roman"/>
            <w:color w:val="1C1F29"/>
            <w:sz w:val="21"/>
            <w:szCs w:val="21"/>
            <w:lang w:eastAsia="ru-RU"/>
          </w:rPr>
          <w:t>https://ita-group.ru/</w:t>
        </w:r>
      </w:hyperlink>
    </w:p>
    <w:p w14:paraId="5855F3D8" w14:textId="77777777" w:rsidR="00432F6D" w:rsidRDefault="00830A6B" w:rsidP="00EC00AD">
      <w:pPr>
        <w:pStyle w:val="a5"/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Организатор акции </w:t>
      </w:r>
      <w:r w:rsidR="00432F6D" w:rsidRPr="00830A6B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-</w:t>
      </w:r>
      <w:r w:rsidR="00432F6D" w:rsidRPr="00EC00AD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 ИП Троян В</w:t>
      </w:r>
      <w:r w:rsidR="00145D5A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арвара Сергеевна</w:t>
      </w:r>
    </w:p>
    <w:p w14:paraId="74788D2B" w14:textId="77777777" w:rsidR="00EC00AD" w:rsidRDefault="00EC00AD" w:rsidP="00432F6D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b/>
          <w:color w:val="1C1F29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b/>
          <w:color w:val="1C1F29"/>
          <w:sz w:val="21"/>
          <w:szCs w:val="21"/>
          <w:lang w:eastAsia="ru-RU"/>
        </w:rPr>
        <w:t>Анонсы акции будут доступны на следующих ресурсах:</w:t>
      </w:r>
    </w:p>
    <w:p w14:paraId="4FCC9372" w14:textId="569EF68E" w:rsidR="00EC00AD" w:rsidRPr="00EC00AD" w:rsidRDefault="00EC00AD" w:rsidP="00432F6D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 w:rsidRPr="00EC00AD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Соц.сети, </w:t>
      </w:r>
      <w:r w:rsidR="00C74AE8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р</w:t>
      </w:r>
      <w:r w:rsidRPr="00EC00AD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ассылки по </w:t>
      </w:r>
      <w:r w:rsidRPr="00EC00AD">
        <w:rPr>
          <w:rFonts w:ascii="Montserrat" w:eastAsia="Times New Roman" w:hAnsi="Montserrat" w:cs="Times New Roman"/>
          <w:color w:val="1C1F29"/>
          <w:sz w:val="21"/>
          <w:szCs w:val="21"/>
          <w:lang w:val="en-US" w:eastAsia="ru-RU"/>
        </w:rPr>
        <w:t>email</w:t>
      </w:r>
      <w:r w:rsidRPr="00EC00AD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, </w:t>
      </w:r>
      <w:r w:rsidR="00C74AE8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на </w:t>
      </w:r>
      <w:r w:rsidRPr="00EC00AD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сайт</w:t>
      </w:r>
      <w:r w:rsidR="00C74AE8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е</w:t>
      </w:r>
      <w:r w:rsidRPr="00EC00AD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 организатор</w:t>
      </w:r>
      <w:r w:rsidR="00C74AE8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а</w:t>
      </w:r>
    </w:p>
    <w:p w14:paraId="76415ABF" w14:textId="44C54526" w:rsidR="00432F6D" w:rsidRPr="00432F6D" w:rsidRDefault="00432F6D" w:rsidP="00432F6D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 w:rsidRPr="00432F6D">
        <w:rPr>
          <w:rFonts w:ascii="Montserrat" w:eastAsia="Times New Roman" w:hAnsi="Montserrat" w:cs="Times New Roman"/>
          <w:b/>
          <w:color w:val="1C1F29"/>
          <w:sz w:val="21"/>
          <w:szCs w:val="21"/>
          <w:lang w:eastAsia="ru-RU"/>
        </w:rPr>
        <w:t xml:space="preserve">Участники </w:t>
      </w:r>
      <w:r w:rsidR="00830A6B">
        <w:rPr>
          <w:rFonts w:ascii="Montserrat" w:eastAsia="Times New Roman" w:hAnsi="Montserrat" w:cs="Times New Roman"/>
          <w:b/>
          <w:color w:val="1C1F29"/>
          <w:sz w:val="21"/>
          <w:szCs w:val="21"/>
          <w:lang w:eastAsia="ru-RU"/>
        </w:rPr>
        <w:t>а</w:t>
      </w:r>
      <w:r w:rsidRPr="00432F6D">
        <w:rPr>
          <w:rFonts w:ascii="Montserrat" w:eastAsia="Times New Roman" w:hAnsi="Montserrat" w:cs="Times New Roman"/>
          <w:b/>
          <w:color w:val="1C1F29"/>
          <w:sz w:val="21"/>
          <w:szCs w:val="21"/>
          <w:lang w:eastAsia="ru-RU"/>
        </w:rPr>
        <w:t xml:space="preserve">кции </w:t>
      </w:r>
      <w:r w:rsidRPr="00432F6D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– пользователь</w:t>
      </w:r>
      <w:r w:rsidR="00C74AE8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 интернет-магазина</w:t>
      </w:r>
      <w:r w:rsidRPr="00432F6D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, заявивший желание участия в акции. </w:t>
      </w:r>
    </w:p>
    <w:p w14:paraId="22882E54" w14:textId="77777777" w:rsidR="00120FEC" w:rsidRDefault="00432F6D" w:rsidP="00432F6D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 w:rsidRPr="00432F6D">
        <w:rPr>
          <w:rFonts w:ascii="Montserrat" w:eastAsia="Times New Roman" w:hAnsi="Montserrat" w:cs="Times New Roman"/>
          <w:b/>
          <w:color w:val="1C1F29"/>
          <w:sz w:val="21"/>
          <w:szCs w:val="21"/>
          <w:lang w:eastAsia="ru-RU"/>
        </w:rPr>
        <w:t xml:space="preserve">Территория </w:t>
      </w:r>
      <w:r w:rsidR="00830A6B">
        <w:rPr>
          <w:rFonts w:ascii="Montserrat" w:eastAsia="Times New Roman" w:hAnsi="Montserrat" w:cs="Times New Roman"/>
          <w:b/>
          <w:color w:val="1C1F29"/>
          <w:sz w:val="21"/>
          <w:szCs w:val="21"/>
          <w:lang w:eastAsia="ru-RU"/>
        </w:rPr>
        <w:t>а</w:t>
      </w:r>
      <w:r w:rsidRPr="00432F6D">
        <w:rPr>
          <w:rFonts w:ascii="Montserrat" w:eastAsia="Times New Roman" w:hAnsi="Montserrat" w:cs="Times New Roman"/>
          <w:b/>
          <w:color w:val="1C1F29"/>
          <w:sz w:val="21"/>
          <w:szCs w:val="21"/>
          <w:lang w:eastAsia="ru-RU"/>
        </w:rPr>
        <w:t>кции</w:t>
      </w:r>
      <w:r w:rsidR="00120FEC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:</w:t>
      </w:r>
    </w:p>
    <w:p w14:paraId="6EE531A3" w14:textId="79CA46AF" w:rsidR="00120FEC" w:rsidRPr="007516D5" w:rsidRDefault="00120FEC" w:rsidP="007516D5">
      <w:pPr>
        <w:pStyle w:val="a5"/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 w:rsidRPr="007516D5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Точки самовывоза Москва:</w:t>
      </w:r>
    </w:p>
    <w:p w14:paraId="6006AE12" w14:textId="59923D2C" w:rsidR="00120FEC" w:rsidRDefault="00120FEC" w:rsidP="00432F6D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- </w:t>
      </w:r>
      <w:r w:rsidRPr="00120FEC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1-й Институтский проезд, 3с10, оф. 230.</w:t>
      </w:r>
    </w:p>
    <w:p w14:paraId="46D7A92B" w14:textId="5B61D46F" w:rsidR="00120FEC" w:rsidRPr="007516D5" w:rsidRDefault="00120FEC" w:rsidP="007516D5">
      <w:pPr>
        <w:pStyle w:val="a5"/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 w:rsidRPr="007516D5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Точки самовывоза Красноярск:</w:t>
      </w:r>
    </w:p>
    <w:p w14:paraId="531F899A" w14:textId="5AFD1A52" w:rsidR="00120FEC" w:rsidRDefault="00120FEC" w:rsidP="00432F6D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- </w:t>
      </w:r>
      <w:r w:rsidRPr="00120FEC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ул. Маерчака, 65</w:t>
      </w:r>
    </w:p>
    <w:p w14:paraId="3AE79687" w14:textId="66F3D6B9" w:rsidR="00120FEC" w:rsidRDefault="00120FEC" w:rsidP="00120FEC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- </w:t>
      </w:r>
      <w:r w:rsidRPr="00120FEC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пр. им. Газеты</w:t>
      </w: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 </w:t>
      </w:r>
      <w:r w:rsidRPr="00120FEC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Красноярский Рабочий, 120</w:t>
      </w:r>
    </w:p>
    <w:p w14:paraId="44434587" w14:textId="7BEECCA2" w:rsidR="00432F6D" w:rsidRPr="007516D5" w:rsidRDefault="00120FEC" w:rsidP="007516D5">
      <w:pPr>
        <w:pStyle w:val="a5"/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 w:rsidRPr="007516D5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Точки самовывоза Санкт-Петербург:</w:t>
      </w:r>
    </w:p>
    <w:p w14:paraId="520F6F5B" w14:textId="6BE5E1E3" w:rsidR="00120FEC" w:rsidRDefault="00120FEC" w:rsidP="00432F6D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- </w:t>
      </w:r>
      <w:r w:rsidRPr="00120FEC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ул. Маршала Говорова, 14</w:t>
      </w:r>
    </w:p>
    <w:p w14:paraId="06945650" w14:textId="3EDBA36E" w:rsidR="00120FEC" w:rsidRDefault="00120FEC" w:rsidP="00432F6D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- </w:t>
      </w:r>
      <w:r w:rsidRPr="00120FEC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ул. Есенина, 5Б, секция 22А</w:t>
      </w:r>
    </w:p>
    <w:p w14:paraId="1F55CC87" w14:textId="6C91F948" w:rsidR="00120FEC" w:rsidRDefault="00120FEC" w:rsidP="00432F6D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- </w:t>
      </w:r>
      <w:r w:rsidRPr="00120FEC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ул. Антонова-Овсеенко, д. 20 А</w:t>
      </w:r>
    </w:p>
    <w:p w14:paraId="11C9EAA3" w14:textId="73CC46A5" w:rsidR="00120FEC" w:rsidRDefault="00120FEC" w:rsidP="00432F6D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- </w:t>
      </w:r>
      <w:r w:rsidRPr="00120FEC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Лен. обл., ПАЗ. Узигонты (точка самовывоза по 100% предоплате</w:t>
      </w: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 и если в чеке </w:t>
      </w:r>
      <w:r w:rsidR="00C74AE8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при </w:t>
      </w: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оплате стоит </w:t>
      </w:r>
      <w:r w:rsidR="007516D5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позиция,</w:t>
      </w: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 участвующая в акции)</w:t>
      </w:r>
    </w:p>
    <w:p w14:paraId="63CF147F" w14:textId="77777777" w:rsidR="00B35816" w:rsidRPr="00B35816" w:rsidRDefault="00B35816" w:rsidP="00B35816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b/>
          <w:color w:val="1C1F29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b/>
          <w:color w:val="1C1F29"/>
          <w:sz w:val="21"/>
          <w:szCs w:val="21"/>
          <w:lang w:eastAsia="ru-RU"/>
        </w:rPr>
        <w:t xml:space="preserve">Правила </w:t>
      </w:r>
      <w:r w:rsidRPr="00B35816">
        <w:rPr>
          <w:rFonts w:ascii="Montserrat" w:eastAsia="Times New Roman" w:hAnsi="Montserrat" w:cs="Times New Roman"/>
          <w:b/>
          <w:color w:val="1C1F29"/>
          <w:sz w:val="21"/>
          <w:szCs w:val="21"/>
          <w:lang w:eastAsia="ru-RU"/>
        </w:rPr>
        <w:t>акции</w:t>
      </w:r>
    </w:p>
    <w:p w14:paraId="1A523EC8" w14:textId="77777777" w:rsidR="0056557D" w:rsidRPr="0056557D" w:rsidRDefault="0056557D" w:rsidP="0056557D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b/>
          <w:color w:val="1C1F29"/>
          <w:sz w:val="21"/>
          <w:szCs w:val="21"/>
          <w:lang w:eastAsia="ru-RU"/>
        </w:rPr>
      </w:pPr>
      <w:r w:rsidRPr="0056557D">
        <w:rPr>
          <w:rFonts w:ascii="Montserrat" w:eastAsia="Times New Roman" w:hAnsi="Montserrat" w:cs="Times New Roman"/>
          <w:b/>
          <w:color w:val="1C1F29"/>
          <w:sz w:val="21"/>
          <w:szCs w:val="21"/>
          <w:lang w:eastAsia="ru-RU"/>
        </w:rPr>
        <w:t xml:space="preserve">Для участия в </w:t>
      </w:r>
      <w:r w:rsidR="00830A6B">
        <w:rPr>
          <w:rFonts w:ascii="Montserrat" w:eastAsia="Times New Roman" w:hAnsi="Montserrat" w:cs="Times New Roman"/>
          <w:b/>
          <w:color w:val="1C1F29"/>
          <w:sz w:val="21"/>
          <w:szCs w:val="21"/>
          <w:lang w:eastAsia="ru-RU"/>
        </w:rPr>
        <w:t>а</w:t>
      </w:r>
      <w:r w:rsidRPr="0056557D">
        <w:rPr>
          <w:rFonts w:ascii="Montserrat" w:eastAsia="Times New Roman" w:hAnsi="Montserrat" w:cs="Times New Roman"/>
          <w:b/>
          <w:color w:val="1C1F29"/>
          <w:sz w:val="21"/>
          <w:szCs w:val="21"/>
          <w:lang w:eastAsia="ru-RU"/>
        </w:rPr>
        <w:t>кции Участнику необходимо:</w:t>
      </w:r>
    </w:p>
    <w:p w14:paraId="603F2EAF" w14:textId="77777777" w:rsidR="00D35B18" w:rsidRDefault="006777C1" w:rsidP="005655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Оформить заказ </w:t>
      </w:r>
      <w:r w:rsidR="0005526A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любым </w:t>
      </w:r>
      <w:r w:rsidR="00D35B18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из перечисленных </w:t>
      </w:r>
      <w:r w:rsidR="00145D5A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способов:</w:t>
      </w:r>
      <w:r w:rsidR="0005526A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 </w:t>
      </w:r>
    </w:p>
    <w:p w14:paraId="72EED9F8" w14:textId="77777777" w:rsidR="00D35B18" w:rsidRDefault="00D80EBB" w:rsidP="00D35B18">
      <w:pPr>
        <w:shd w:val="clear" w:color="auto" w:fill="FFFFFF"/>
        <w:spacing w:before="100" w:beforeAutospacing="1" w:after="0" w:line="240" w:lineRule="auto"/>
        <w:ind w:left="120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на сайт</w:t>
      </w:r>
      <w:r w:rsidR="000A52A1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ах</w:t>
      </w:r>
      <w:r w:rsidR="00D81D12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 Организаторов акций</w:t>
      </w:r>
    </w:p>
    <w:p w14:paraId="502CFC99" w14:textId="77777777" w:rsidR="00D35B18" w:rsidRDefault="00D80EBB" w:rsidP="00D35B18">
      <w:pPr>
        <w:shd w:val="clear" w:color="auto" w:fill="FFFFFF"/>
        <w:spacing w:after="0" w:line="240" w:lineRule="auto"/>
        <w:ind w:left="120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в чате</w:t>
      </w:r>
      <w:r w:rsidR="00CB6414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 компаний по</w:t>
      </w:r>
      <w:r w:rsidR="0005526A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 </w:t>
      </w:r>
      <w:r w:rsidR="00D35B18">
        <w:rPr>
          <w:rFonts w:ascii="Montserrat" w:eastAsia="Times New Roman" w:hAnsi="Montserrat" w:cs="Times New Roman"/>
          <w:color w:val="1C1F29"/>
          <w:sz w:val="21"/>
          <w:szCs w:val="21"/>
          <w:lang w:val="en-US" w:eastAsia="ru-RU"/>
        </w:rPr>
        <w:t>WatsApp</w:t>
      </w:r>
      <w:r w:rsidR="00D35B18" w:rsidRPr="00D35B18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 </w:t>
      </w:r>
    </w:p>
    <w:p w14:paraId="68E35D02" w14:textId="77777777" w:rsidR="006777C1" w:rsidRDefault="00D80EBB" w:rsidP="00D35B18">
      <w:pPr>
        <w:shd w:val="clear" w:color="auto" w:fill="FFFFFF"/>
        <w:spacing w:after="0" w:line="240" w:lineRule="auto"/>
        <w:ind w:left="120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в </w:t>
      </w:r>
      <w:r w:rsidR="004F1FAA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соц.сетях</w:t>
      </w:r>
    </w:p>
    <w:p w14:paraId="75741759" w14:textId="77777777" w:rsidR="00D35B18" w:rsidRDefault="00D35B18" w:rsidP="00D35B18">
      <w:pPr>
        <w:shd w:val="clear" w:color="auto" w:fill="FFFFFF"/>
        <w:spacing w:after="0" w:line="240" w:lineRule="auto"/>
        <w:ind w:left="120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 w:rsidRPr="00D80EBB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по </w:t>
      </w: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телефон</w:t>
      </w:r>
      <w:r w:rsidR="004F1FAA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ам</w:t>
      </w: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 компани</w:t>
      </w:r>
      <w:r w:rsidR="004F1FAA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й</w:t>
      </w:r>
    </w:p>
    <w:p w14:paraId="7F04ACF2" w14:textId="4B2F3F8D" w:rsidR="00120FEC" w:rsidRDefault="00120FEC" w:rsidP="005655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lastRenderedPageBreak/>
        <w:t>Выбрать вариант доставки Самовывоз из точ</w:t>
      </w:r>
      <w:r w:rsidR="00C74AE8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ек</w:t>
      </w: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 указанных в 1 пункте «Территория а</w:t>
      </w:r>
      <w:r w:rsidR="007516D5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к</w:t>
      </w: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ции»</w:t>
      </w:r>
    </w:p>
    <w:p w14:paraId="01B0BAAE" w14:textId="603F0F4B" w:rsidR="006777C1" w:rsidRDefault="006777C1" w:rsidP="005655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При подтверждении заказа сообщить оператору</w:t>
      </w:r>
      <w:r w:rsidR="00833988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/прописать в комментариях</w:t>
      </w: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 </w:t>
      </w:r>
      <w:r w:rsidR="00120FEC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кодовое слово «</w:t>
      </w:r>
      <w:r w:rsidR="00120FEC" w:rsidRPr="00120FEC">
        <w:rPr>
          <w:rFonts w:ascii="Montserrat" w:eastAsia="Times New Roman" w:hAnsi="Montserrat" w:cs="Times New Roman"/>
          <w:b/>
          <w:bCs/>
          <w:color w:val="1C1F29"/>
          <w:sz w:val="21"/>
          <w:szCs w:val="21"/>
          <w:lang w:eastAsia="ru-RU"/>
        </w:rPr>
        <w:t>ВЕСНА24</w:t>
      </w:r>
      <w:r w:rsidR="00120FEC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» или </w:t>
      </w: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о желании </w:t>
      </w:r>
      <w:r w:rsidR="006E603A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получить</w:t>
      </w:r>
      <w:r w:rsidR="00D80D38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 </w:t>
      </w:r>
      <w:r w:rsidR="00D80D38" w:rsidRPr="00D80D38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Картридж РР в подарок</w:t>
      </w:r>
      <w:r w:rsidR="00120FEC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.</w:t>
      </w:r>
    </w:p>
    <w:p w14:paraId="5F3ECB6C" w14:textId="1E9892AA" w:rsidR="007516D5" w:rsidRDefault="007516D5" w:rsidP="005655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При оплате в чеке должен быть артикул </w:t>
      </w:r>
      <w:r w:rsidRPr="007516D5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F30101-3PROM </w:t>
      </w: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–</w:t>
      </w:r>
      <w:r w:rsidRPr="007516D5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 </w:t>
      </w: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стоимостью 1 руб.</w:t>
      </w:r>
    </w:p>
    <w:p w14:paraId="3AA6FB82" w14:textId="2AB7E626" w:rsidR="00833988" w:rsidRDefault="00443DFF" w:rsidP="008339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В один заказ можно получить только один подарок (не более 1 подарка в день)</w:t>
      </w:r>
    </w:p>
    <w:p w14:paraId="6C051260" w14:textId="51FFEE06" w:rsidR="00833988" w:rsidRPr="00833988" w:rsidRDefault="00833988" w:rsidP="008339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Стоимость заказа должно превышать 100 руб.</w:t>
      </w:r>
    </w:p>
    <w:p w14:paraId="4C6A6CF9" w14:textId="1BE34D58" w:rsidR="0056557D" w:rsidRPr="0056557D" w:rsidRDefault="006777C1" w:rsidP="0056557D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Акция проводится с </w:t>
      </w:r>
      <w:r w:rsidR="00285820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08</w:t>
      </w: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.0</w:t>
      </w:r>
      <w:r w:rsidR="00285820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5</w:t>
      </w: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.202</w:t>
      </w:r>
      <w:r w:rsidR="00285820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4</w:t>
      </w: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 по </w:t>
      </w:r>
      <w:r w:rsidR="00285820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3</w:t>
      </w:r>
      <w:r w:rsidR="006E603A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1</w:t>
      </w: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.0</w:t>
      </w:r>
      <w:r w:rsidR="00285820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8</w:t>
      </w: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.202</w:t>
      </w:r>
      <w:r w:rsidR="00285820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4</w:t>
      </w:r>
    </w:p>
    <w:p w14:paraId="2DAD60CE" w14:textId="77777777" w:rsidR="00706523" w:rsidRPr="00D80D38" w:rsidRDefault="00706523" w:rsidP="00706523">
      <w:pPr>
        <w:pStyle w:val="a5"/>
        <w:shd w:val="clear" w:color="auto" w:fill="FFFFFF"/>
        <w:spacing w:before="100" w:beforeAutospacing="1" w:after="100" w:afterAutospacing="1" w:line="240" w:lineRule="auto"/>
        <w:ind w:left="1440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</w:p>
    <w:p w14:paraId="6F677A7A" w14:textId="77777777" w:rsidR="00706523" w:rsidRPr="00304096" w:rsidRDefault="00706523" w:rsidP="00706523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C1F29"/>
          <w:sz w:val="21"/>
          <w:szCs w:val="21"/>
          <w:lang w:val="en-US" w:eastAsia="ru-RU"/>
        </w:rPr>
      </w:pPr>
    </w:p>
    <w:p w14:paraId="02CA597A" w14:textId="5FA35C39" w:rsidR="00833988" w:rsidRDefault="00833988" w:rsidP="00B3581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b/>
          <w:color w:val="1C1F29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b/>
          <w:color w:val="1C1F29"/>
          <w:sz w:val="21"/>
          <w:szCs w:val="21"/>
          <w:lang w:eastAsia="ru-RU"/>
        </w:rPr>
        <w:t>Техническая поддержка:</w:t>
      </w:r>
    </w:p>
    <w:p w14:paraId="1915DC2A" w14:textId="01BCE914" w:rsidR="00833988" w:rsidRPr="00833988" w:rsidRDefault="00833988" w:rsidP="00833988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bCs/>
          <w:color w:val="1C1F29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bCs/>
          <w:color w:val="1C1F29"/>
          <w:sz w:val="21"/>
          <w:szCs w:val="21"/>
          <w:lang w:eastAsia="ru-RU"/>
        </w:rPr>
        <w:t xml:space="preserve">Подарок выдается на торговых точках. </w:t>
      </w:r>
      <w:bookmarkStart w:id="0" w:name="_GoBack"/>
      <w:bookmarkEnd w:id="0"/>
      <w:r>
        <w:rPr>
          <w:rFonts w:ascii="Montserrat" w:eastAsia="Times New Roman" w:hAnsi="Montserrat" w:cs="Times New Roman"/>
          <w:bCs/>
          <w:color w:val="1C1F29"/>
          <w:sz w:val="21"/>
          <w:szCs w:val="21"/>
          <w:lang w:eastAsia="ru-RU"/>
        </w:rPr>
        <w:t>Адреса, на которые распространяется данное условие, указаны в пункте «Территория акции».  Перед оплатой обращайте внимание, что чеке прописан арт.</w:t>
      </w:r>
      <w:r w:rsidRPr="00833988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 </w:t>
      </w:r>
      <w:r w:rsidRPr="007516D5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F30101-3PROM</w:t>
      </w: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, только в этом случае Вы имеете право получить подарок.</w:t>
      </w:r>
    </w:p>
    <w:p w14:paraId="29B34911" w14:textId="72780E52" w:rsidR="00B35816" w:rsidRPr="00B35816" w:rsidRDefault="00B35816" w:rsidP="00B3581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b/>
          <w:color w:val="1C1F29"/>
          <w:sz w:val="21"/>
          <w:szCs w:val="21"/>
          <w:lang w:eastAsia="ru-RU"/>
        </w:rPr>
      </w:pPr>
      <w:r w:rsidRPr="00B35816">
        <w:rPr>
          <w:rFonts w:ascii="Montserrat" w:eastAsia="Times New Roman" w:hAnsi="Montserrat" w:cs="Times New Roman"/>
          <w:b/>
          <w:color w:val="1C1F29"/>
          <w:sz w:val="21"/>
          <w:szCs w:val="21"/>
          <w:lang w:eastAsia="ru-RU"/>
        </w:rPr>
        <w:t>Заключение</w:t>
      </w:r>
    </w:p>
    <w:p w14:paraId="5E06DB21" w14:textId="115AF144" w:rsidR="00B35816" w:rsidRPr="00B35816" w:rsidRDefault="00B35816" w:rsidP="00B35816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Настоящие Правила </w:t>
      </w:r>
      <w:r w:rsidR="00830A6B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а</w:t>
      </w:r>
      <w:r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кции вступают в силу с момента их </w:t>
      </w:r>
      <w:r w:rsidR="00C74AE8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публикации</w:t>
      </w:r>
      <w:r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 на Сайт</w:t>
      </w:r>
      <w:r w:rsidR="004F1FAA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ах Организаторов </w:t>
      </w:r>
      <w:r w:rsidR="00830A6B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а</w:t>
      </w:r>
      <w:r w:rsidR="004F1FAA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кций. </w:t>
      </w:r>
      <w:r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Совершение Участником </w:t>
      </w:r>
      <w:r w:rsidR="00830A6B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а</w:t>
      </w:r>
      <w:r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кции действий, направленных на участие в </w:t>
      </w:r>
      <w:r w:rsidR="00830A6B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а</w:t>
      </w:r>
      <w:r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кции, признается подтверждением того, что </w:t>
      </w:r>
      <w:r w:rsidR="002D0C43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он</w:t>
      </w:r>
      <w:r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 ознакомлен и полностью согласен с настоящими Правилами </w:t>
      </w:r>
      <w:r w:rsidR="00830A6B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а</w:t>
      </w:r>
      <w:r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кции.</w:t>
      </w:r>
    </w:p>
    <w:p w14:paraId="4811658B" w14:textId="6EA5DD4F" w:rsidR="00B35816" w:rsidRPr="00B35816" w:rsidRDefault="00B35816" w:rsidP="00B35816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Предоставляя Организатору </w:t>
      </w:r>
      <w:r w:rsidR="00830A6B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а</w:t>
      </w:r>
      <w:r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кции персональные данные в соответствии с п. </w:t>
      </w: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2</w:t>
      </w:r>
      <w:r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 Правил </w:t>
      </w:r>
      <w:r w:rsidR="00830A6B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а</w:t>
      </w:r>
      <w:r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кции, Участник </w:t>
      </w:r>
      <w:r w:rsidR="00830A6B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а</w:t>
      </w:r>
      <w:r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кции даёт свое согласие на обработку Организатором Акции персональных данных Участника </w:t>
      </w:r>
      <w:r w:rsidR="00830A6B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а</w:t>
      </w:r>
      <w:r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кции, в том числе на совершение Организатором действий, предусмотренных п. 3 ст. 3 Федерального закона от 27.07.2006 года № 152-ФЗ «О персональных данных», любыми способами, в целях проведения </w:t>
      </w:r>
      <w:r w:rsidR="00830A6B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а</w:t>
      </w:r>
      <w:r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кции. </w:t>
      </w:r>
    </w:p>
    <w:p w14:paraId="5E715631" w14:textId="2C604C9C" w:rsidR="00B35816" w:rsidRPr="00B35816" w:rsidRDefault="00830A6B" w:rsidP="00B35816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Организатор акции </w:t>
      </w:r>
      <w:r w:rsidR="00B35816"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оставляет за собой право изменить условия </w:t>
      </w: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а</w:t>
      </w:r>
      <w:r w:rsidR="00B35816"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кции, </w:t>
      </w:r>
      <w:r w:rsidR="00C74AE8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изменить </w:t>
      </w:r>
      <w:r w:rsidR="00B35816"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сроки, состав и </w:t>
      </w:r>
      <w:r w:rsid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правила </w:t>
      </w: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а</w:t>
      </w:r>
      <w:r w:rsidR="00B35816"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кции, а также прекратить </w:t>
      </w: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а</w:t>
      </w:r>
      <w:r w:rsidR="00B35816"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кцию в любое время. Участники </w:t>
      </w: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а</w:t>
      </w:r>
      <w:r w:rsidR="00B35816"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кции уведомляются об изменении или прекращении действия настоящих Правил </w:t>
      </w: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а</w:t>
      </w:r>
      <w:r w:rsidR="00B35816"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кции путем соответствующей публикации на </w:t>
      </w:r>
      <w:r w:rsid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с</w:t>
      </w:r>
      <w:r w:rsidR="00B35816"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айт</w:t>
      </w:r>
      <w:r w:rsidR="004F1FAA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ах Организаторов</w:t>
      </w:r>
      <w:r w:rsidR="00B35816"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 в день вступления таких изменений в силу. Настоящие Правила Акции считаются изменёнными или отменёнными Организатором </w:t>
      </w: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а</w:t>
      </w:r>
      <w:r w:rsidR="00B35816"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кции с момента размещения новой редакции Правил </w:t>
      </w: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а</w:t>
      </w:r>
      <w:r w:rsidR="00B35816"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кции или опубликования уведомления об отмене </w:t>
      </w: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а</w:t>
      </w:r>
      <w:r w:rsidR="00B35816"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кции.</w:t>
      </w:r>
    </w:p>
    <w:p w14:paraId="3D0487B1" w14:textId="77777777" w:rsidR="00B35816" w:rsidRPr="00B35816" w:rsidRDefault="00B35816" w:rsidP="00B35816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Акция не является лотереей. Участие в </w:t>
      </w:r>
      <w:r w:rsidR="00830A6B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а</w:t>
      </w:r>
      <w:r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кции не связано с внесением платы Участниками и не основано на риске.</w:t>
      </w:r>
    </w:p>
    <w:p w14:paraId="71D66EBC" w14:textId="77777777" w:rsidR="00B35816" w:rsidRPr="00B35816" w:rsidRDefault="00B35816" w:rsidP="00B35816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Участие в </w:t>
      </w:r>
      <w:r w:rsidR="00830A6B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а</w:t>
      </w:r>
      <w:r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кции не является обязательным. </w:t>
      </w:r>
    </w:p>
    <w:p w14:paraId="4A630F8B" w14:textId="77777777" w:rsidR="00B35816" w:rsidRPr="00B35816" w:rsidRDefault="00B35816" w:rsidP="00B35816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Акция проводится в соответствии с настоящими Правилами </w:t>
      </w:r>
      <w:r w:rsidR="00830A6B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а</w:t>
      </w:r>
      <w:r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кции и законодательством Российской Федерации.</w:t>
      </w:r>
    </w:p>
    <w:p w14:paraId="55581B0A" w14:textId="77777777" w:rsidR="00B35816" w:rsidRPr="00B35816" w:rsidRDefault="00B35816" w:rsidP="00B35816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</w:pPr>
      <w:r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Служба поддержки </w:t>
      </w: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Участника </w:t>
      </w:r>
      <w:r w:rsidR="00830A6B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а</w:t>
      </w:r>
      <w:r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>кции</w:t>
      </w:r>
      <w:r w:rsidRPr="00B35816">
        <w:rPr>
          <w:rFonts w:ascii="Montserrat" w:eastAsia="Times New Roman" w:hAnsi="Montserrat" w:cs="Times New Roman"/>
          <w:color w:val="1C1F29"/>
          <w:sz w:val="21"/>
          <w:szCs w:val="21"/>
          <w:lang w:eastAsia="ru-RU"/>
        </w:rPr>
        <w:t xml:space="preserve"> 8 800 700 66 41 (звонок бесплатный).</w:t>
      </w:r>
    </w:p>
    <w:sectPr w:rsidR="00B35816" w:rsidRPr="00B35816" w:rsidSect="00B808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93409"/>
    <w:multiLevelType w:val="multilevel"/>
    <w:tmpl w:val="179E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B09F8"/>
    <w:multiLevelType w:val="hybridMultilevel"/>
    <w:tmpl w:val="23B0A290"/>
    <w:lvl w:ilvl="0" w:tplc="13CA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476C"/>
    <w:multiLevelType w:val="hybridMultilevel"/>
    <w:tmpl w:val="E2CE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97DD7"/>
    <w:multiLevelType w:val="hybridMultilevel"/>
    <w:tmpl w:val="AE1839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751993"/>
    <w:multiLevelType w:val="hybridMultilevel"/>
    <w:tmpl w:val="76BE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15B6B"/>
    <w:multiLevelType w:val="multilevel"/>
    <w:tmpl w:val="DF46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20301"/>
    <w:multiLevelType w:val="multilevel"/>
    <w:tmpl w:val="B41C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070AF1"/>
    <w:multiLevelType w:val="multilevel"/>
    <w:tmpl w:val="C446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02489F"/>
    <w:multiLevelType w:val="hybridMultilevel"/>
    <w:tmpl w:val="0E3A2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A20790"/>
    <w:multiLevelType w:val="multilevel"/>
    <w:tmpl w:val="8BE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DF1948"/>
    <w:multiLevelType w:val="hybridMultilevel"/>
    <w:tmpl w:val="CE6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8232A"/>
    <w:multiLevelType w:val="hybridMultilevel"/>
    <w:tmpl w:val="5AE6A95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28D4F9B"/>
    <w:multiLevelType w:val="multilevel"/>
    <w:tmpl w:val="6DA0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5A3228"/>
    <w:multiLevelType w:val="hybridMultilevel"/>
    <w:tmpl w:val="13DC3B8E"/>
    <w:lvl w:ilvl="0" w:tplc="DE70E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2"/>
  </w:num>
  <w:num w:numId="7">
    <w:abstractNumId w:val="1"/>
  </w:num>
  <w:num w:numId="8">
    <w:abstractNumId w:val="13"/>
  </w:num>
  <w:num w:numId="9">
    <w:abstractNumId w:val="10"/>
  </w:num>
  <w:num w:numId="10">
    <w:abstractNumId w:val="8"/>
  </w:num>
  <w:num w:numId="11">
    <w:abstractNumId w:val="3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7D"/>
    <w:rsid w:val="000370F1"/>
    <w:rsid w:val="0005526A"/>
    <w:rsid w:val="000A52A1"/>
    <w:rsid w:val="000E3C31"/>
    <w:rsid w:val="00120FEC"/>
    <w:rsid w:val="00145D5A"/>
    <w:rsid w:val="00285820"/>
    <w:rsid w:val="0029581A"/>
    <w:rsid w:val="002C2C5D"/>
    <w:rsid w:val="002D0C43"/>
    <w:rsid w:val="00304096"/>
    <w:rsid w:val="00385A24"/>
    <w:rsid w:val="00432F6D"/>
    <w:rsid w:val="00443570"/>
    <w:rsid w:val="00443DFF"/>
    <w:rsid w:val="00456452"/>
    <w:rsid w:val="004F1FAA"/>
    <w:rsid w:val="0056557D"/>
    <w:rsid w:val="0065781F"/>
    <w:rsid w:val="006777C1"/>
    <w:rsid w:val="006E603A"/>
    <w:rsid w:val="00706523"/>
    <w:rsid w:val="0074132C"/>
    <w:rsid w:val="007516D5"/>
    <w:rsid w:val="00811F46"/>
    <w:rsid w:val="00824A01"/>
    <w:rsid w:val="00830A6B"/>
    <w:rsid w:val="00833988"/>
    <w:rsid w:val="008D5AAB"/>
    <w:rsid w:val="008F72E9"/>
    <w:rsid w:val="00950079"/>
    <w:rsid w:val="00950960"/>
    <w:rsid w:val="0097278B"/>
    <w:rsid w:val="00A30397"/>
    <w:rsid w:val="00B35816"/>
    <w:rsid w:val="00B808A4"/>
    <w:rsid w:val="00C74AE8"/>
    <w:rsid w:val="00CB6414"/>
    <w:rsid w:val="00CF2305"/>
    <w:rsid w:val="00D35B18"/>
    <w:rsid w:val="00D80D38"/>
    <w:rsid w:val="00D80EBB"/>
    <w:rsid w:val="00D81D12"/>
    <w:rsid w:val="00D90047"/>
    <w:rsid w:val="00E10701"/>
    <w:rsid w:val="00EA0871"/>
    <w:rsid w:val="00EC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7895"/>
  <w15:chartTrackingRefBased/>
  <w15:docId w15:val="{6CFE4EF4-2831-43CB-AC37-D8923D32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7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77C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5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56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a-grou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Маркетинга</dc:creator>
  <cp:keywords/>
  <dc:description/>
  <cp:lastModifiedBy>Отдел Маркетинга</cp:lastModifiedBy>
  <cp:revision>5</cp:revision>
  <cp:lastPrinted>2024-05-27T06:44:00Z</cp:lastPrinted>
  <dcterms:created xsi:type="dcterms:W3CDTF">2024-05-24T07:20:00Z</dcterms:created>
  <dcterms:modified xsi:type="dcterms:W3CDTF">2024-05-27T06:55:00Z</dcterms:modified>
</cp:coreProperties>
</file>